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DD" w:rsidRDefault="006308DD" w:rsidP="0051062D">
      <w:pPr>
        <w:spacing w:before="100" w:after="100" w:line="240" w:lineRule="auto"/>
        <w:jc w:val="center"/>
        <w:rPr>
          <w:rFonts w:ascii="Times New Roman" w:hAnsi="Times New Roman" w:cs="Times New Roman"/>
          <w:b/>
          <w:sz w:val="24"/>
          <w:szCs w:val="24"/>
        </w:rPr>
      </w:pPr>
      <w:bookmarkStart w:id="0" w:name="_GoBack"/>
      <w:bookmarkEnd w:id="0"/>
      <w:r w:rsidRPr="006308DD">
        <w:rPr>
          <w:rFonts w:ascii="Times New Roman" w:hAnsi="Times New Roman" w:cs="Times New Roman"/>
          <w:b/>
          <w:sz w:val="24"/>
          <w:szCs w:val="24"/>
        </w:rPr>
        <w:t>ΤΟΠΙΟ</w:t>
      </w:r>
      <w:r w:rsidRPr="00F2200F">
        <w:rPr>
          <w:rFonts w:ascii="Times New Roman" w:hAnsi="Times New Roman" w:cs="Times New Roman"/>
          <w:b/>
          <w:sz w:val="24"/>
          <w:szCs w:val="24"/>
        </w:rPr>
        <w:t>, ΑΝΘΡΩΠΟΣ,</w:t>
      </w:r>
      <w:r w:rsidRPr="006308DD">
        <w:rPr>
          <w:rFonts w:ascii="Times New Roman" w:hAnsi="Times New Roman" w:cs="Times New Roman"/>
          <w:b/>
          <w:sz w:val="24"/>
          <w:szCs w:val="24"/>
        </w:rPr>
        <w:t xml:space="preserve"> ΤΑΥΤΟΤΗΤΑ: </w:t>
      </w:r>
    </w:p>
    <w:p w:rsidR="00A31FF0" w:rsidRPr="006308DD" w:rsidRDefault="006308DD" w:rsidP="0051062D">
      <w:pPr>
        <w:spacing w:before="100" w:after="100" w:line="240" w:lineRule="auto"/>
        <w:jc w:val="center"/>
        <w:rPr>
          <w:rFonts w:ascii="Times New Roman" w:hAnsi="Times New Roman" w:cs="Times New Roman"/>
          <w:b/>
          <w:sz w:val="24"/>
          <w:szCs w:val="24"/>
        </w:rPr>
      </w:pPr>
      <w:r w:rsidRPr="006308DD">
        <w:rPr>
          <w:rFonts w:ascii="Times New Roman" w:hAnsi="Times New Roman" w:cs="Times New Roman"/>
          <w:b/>
          <w:sz w:val="24"/>
          <w:szCs w:val="24"/>
        </w:rPr>
        <w:t>ΕΝΝΟΙΕΣ ΑΛΛΗΛΟΠΡΟΣΔΙΟΡΙΖΟΜΕΝΕΣ</w:t>
      </w:r>
    </w:p>
    <w:p w:rsidR="006308DD" w:rsidRPr="00934DDC" w:rsidRDefault="006308DD" w:rsidP="0051062D">
      <w:pPr>
        <w:spacing w:before="100" w:after="100" w:line="240" w:lineRule="auto"/>
        <w:jc w:val="center"/>
        <w:rPr>
          <w:rFonts w:ascii="Times New Roman" w:hAnsi="Times New Roman" w:cs="Times New Roman"/>
          <w:b/>
          <w:sz w:val="24"/>
          <w:szCs w:val="24"/>
        </w:rPr>
      </w:pPr>
      <w:r w:rsidRPr="006308DD">
        <w:rPr>
          <w:rFonts w:ascii="Times New Roman" w:hAnsi="Times New Roman" w:cs="Times New Roman"/>
          <w:b/>
          <w:sz w:val="24"/>
          <w:szCs w:val="24"/>
        </w:rPr>
        <w:t>ΤΑ ΠΑΡΑΔΕΙΓΜΑΤΑ ΤΟΥ ΝΤΟΥΜΠΑΙ ΚΑΙ ΤΗΣ ΝΕΑΣ ΖΗΛΑΝΔΙΑΣ</w:t>
      </w:r>
    </w:p>
    <w:p w:rsidR="00934DDC" w:rsidRPr="0051062D" w:rsidRDefault="00934DDC" w:rsidP="0051062D">
      <w:pPr>
        <w:spacing w:before="600" w:after="100" w:line="240" w:lineRule="auto"/>
        <w:jc w:val="both"/>
        <w:rPr>
          <w:rFonts w:ascii="Times New Roman" w:hAnsi="Times New Roman" w:cs="Times New Roman"/>
          <w:b/>
        </w:rPr>
      </w:pPr>
      <w:r w:rsidRPr="0051062D">
        <w:rPr>
          <w:rFonts w:ascii="Times New Roman" w:hAnsi="Times New Roman" w:cs="Times New Roman"/>
          <w:b/>
        </w:rPr>
        <w:t>Περίληψη</w:t>
      </w:r>
    </w:p>
    <w:p w:rsidR="00830092" w:rsidRPr="006308DD" w:rsidRDefault="00F769B0" w:rsidP="006308DD">
      <w:pPr>
        <w:spacing w:after="0" w:line="240" w:lineRule="auto"/>
        <w:jc w:val="both"/>
        <w:rPr>
          <w:rFonts w:ascii="Times New Roman" w:hAnsi="Times New Roman" w:cs="Times New Roman"/>
          <w:highlight w:val="yellow"/>
        </w:rPr>
      </w:pPr>
      <w:r w:rsidRPr="006308DD">
        <w:rPr>
          <w:rFonts w:ascii="Times New Roman" w:hAnsi="Times New Roman" w:cs="Times New Roman"/>
        </w:rPr>
        <w:t>Η έννοια του τοπίου προσεγγίζεται μέσα από την αλληλεπίδραση του τόπου και του ανθρώπου</w:t>
      </w:r>
      <w:r w:rsidR="00A864EC" w:rsidRPr="006308DD">
        <w:rPr>
          <w:rFonts w:ascii="Times New Roman" w:hAnsi="Times New Roman" w:cs="Times New Roman"/>
        </w:rPr>
        <w:t>.</w:t>
      </w:r>
      <w:r w:rsidR="00F2200F">
        <w:rPr>
          <w:rFonts w:ascii="Times New Roman" w:hAnsi="Times New Roman" w:cs="Times New Roman"/>
        </w:rPr>
        <w:t xml:space="preserve"> </w:t>
      </w:r>
      <w:r w:rsidR="00830092" w:rsidRPr="006308DD">
        <w:rPr>
          <w:rFonts w:ascii="Times New Roman" w:hAnsi="Times New Roman" w:cs="Times New Roman"/>
        </w:rPr>
        <w:t>Ο άνθρωπος</w:t>
      </w:r>
      <w:r w:rsidR="00A864EC" w:rsidRPr="006308DD">
        <w:rPr>
          <w:rFonts w:ascii="Times New Roman" w:hAnsi="Times New Roman" w:cs="Times New Roman"/>
        </w:rPr>
        <w:t xml:space="preserve"> αντιλαμβάνεται το χώρο</w:t>
      </w:r>
      <w:r w:rsidR="00F2200F">
        <w:rPr>
          <w:rFonts w:ascii="Times New Roman" w:hAnsi="Times New Roman" w:cs="Times New Roman"/>
        </w:rPr>
        <w:t xml:space="preserve"> </w:t>
      </w:r>
      <w:r w:rsidR="004906AF" w:rsidRPr="006308DD">
        <w:rPr>
          <w:rFonts w:ascii="Times New Roman" w:hAnsi="Times New Roman" w:cs="Times New Roman"/>
        </w:rPr>
        <w:t xml:space="preserve">υπό το πρίσμα της </w:t>
      </w:r>
      <w:r w:rsidR="00EB0EC4" w:rsidRPr="006308DD">
        <w:rPr>
          <w:rFonts w:ascii="Times New Roman" w:hAnsi="Times New Roman" w:cs="Times New Roman"/>
        </w:rPr>
        <w:t>αισθητική</w:t>
      </w:r>
      <w:r w:rsidR="004906AF" w:rsidRPr="006308DD">
        <w:rPr>
          <w:rFonts w:ascii="Times New Roman" w:hAnsi="Times New Roman" w:cs="Times New Roman"/>
        </w:rPr>
        <w:t>ς</w:t>
      </w:r>
      <w:r w:rsidR="00EB0EC4" w:rsidRPr="006308DD">
        <w:rPr>
          <w:rFonts w:ascii="Times New Roman" w:hAnsi="Times New Roman" w:cs="Times New Roman"/>
        </w:rPr>
        <w:t xml:space="preserve"> του κρίση</w:t>
      </w:r>
      <w:r w:rsidR="004906AF" w:rsidRPr="006308DD">
        <w:rPr>
          <w:rFonts w:ascii="Times New Roman" w:hAnsi="Times New Roman" w:cs="Times New Roman"/>
        </w:rPr>
        <w:t>ς</w:t>
      </w:r>
      <w:r w:rsidR="00EB0EC4" w:rsidRPr="006308DD">
        <w:rPr>
          <w:rFonts w:ascii="Times New Roman" w:hAnsi="Times New Roman" w:cs="Times New Roman"/>
        </w:rPr>
        <w:t>,</w:t>
      </w:r>
      <w:r w:rsidR="00F2200F">
        <w:rPr>
          <w:rFonts w:ascii="Times New Roman" w:hAnsi="Times New Roman" w:cs="Times New Roman"/>
        </w:rPr>
        <w:t xml:space="preserve"> </w:t>
      </w:r>
      <w:r w:rsidR="002D1300" w:rsidRPr="006308DD">
        <w:rPr>
          <w:rFonts w:ascii="Times New Roman" w:hAnsi="Times New Roman" w:cs="Times New Roman"/>
        </w:rPr>
        <w:t>ανασυνθέτοντας την αρχική πρόσληψη της εικόνας του</w:t>
      </w:r>
      <w:r w:rsidR="00A864EC" w:rsidRPr="006308DD">
        <w:rPr>
          <w:rFonts w:ascii="Times New Roman" w:hAnsi="Times New Roman" w:cs="Times New Roman"/>
        </w:rPr>
        <w:t xml:space="preserve">. </w:t>
      </w:r>
      <w:r w:rsidR="00830092" w:rsidRPr="006308DD">
        <w:rPr>
          <w:rFonts w:ascii="Times New Roman" w:hAnsi="Times New Roman" w:cs="Times New Roman"/>
        </w:rPr>
        <w:t>Σε αυτή τη διαδικασία αναγνώρισης του τόπου</w:t>
      </w:r>
      <w:r w:rsidR="00C02AB2">
        <w:rPr>
          <w:rFonts w:ascii="Times New Roman" w:hAnsi="Times New Roman" w:cs="Times New Roman"/>
        </w:rPr>
        <w:t>,</w:t>
      </w:r>
      <w:r w:rsidR="00830092" w:rsidRPr="006308DD">
        <w:rPr>
          <w:rFonts w:ascii="Times New Roman" w:hAnsi="Times New Roman" w:cs="Times New Roman"/>
        </w:rPr>
        <w:t xml:space="preserve"> ο παρατηρητής χρησιμοποιεί όλες τις αισθήσεις και τις εμπειρίες του, καθώς και τα δεδομένα της εκάστοτε εποχής, ενώ σημαντικό ρόλο παίζουν και οι συνθήκες που επικρατούν στον τόπο. Το τοπίο λοιπόν δεν είναι μόνο τα φυσικά στοιχεία μιας περιοχής</w:t>
      </w:r>
      <w:r w:rsidR="00441067" w:rsidRPr="006308DD">
        <w:rPr>
          <w:rFonts w:ascii="Times New Roman" w:hAnsi="Times New Roman" w:cs="Times New Roman"/>
        </w:rPr>
        <w:t>,</w:t>
      </w:r>
      <w:r w:rsidR="00830092" w:rsidRPr="006308DD">
        <w:rPr>
          <w:rFonts w:ascii="Times New Roman" w:hAnsi="Times New Roman" w:cs="Times New Roman"/>
        </w:rPr>
        <w:t xml:space="preserve"> αλλά και τα μυστικά που κρύβονται πίσω από τη σημερινή </w:t>
      </w:r>
      <w:r w:rsidR="002D1300" w:rsidRPr="006308DD">
        <w:rPr>
          <w:rFonts w:ascii="Times New Roman" w:hAnsi="Times New Roman" w:cs="Times New Roman"/>
        </w:rPr>
        <w:t xml:space="preserve">προβολή </w:t>
      </w:r>
      <w:r w:rsidR="00830092" w:rsidRPr="006308DD">
        <w:rPr>
          <w:rFonts w:ascii="Times New Roman" w:hAnsi="Times New Roman" w:cs="Times New Roman"/>
        </w:rPr>
        <w:t>της.</w:t>
      </w:r>
    </w:p>
    <w:p w:rsidR="002D1300" w:rsidRPr="006308DD" w:rsidRDefault="002D1300" w:rsidP="00155D49">
      <w:pPr>
        <w:spacing w:after="0" w:line="240" w:lineRule="auto"/>
        <w:ind w:firstLine="284"/>
        <w:jc w:val="both"/>
        <w:rPr>
          <w:rFonts w:ascii="Times New Roman" w:hAnsi="Times New Roman" w:cs="Times New Roman"/>
        </w:rPr>
      </w:pPr>
      <w:r w:rsidRPr="006308DD">
        <w:rPr>
          <w:rFonts w:ascii="Times New Roman" w:eastAsiaTheme="minorHAnsi" w:hAnsi="Times New Roman" w:cs="Times New Roman"/>
        </w:rPr>
        <w:t xml:space="preserve">Το Μάρκετινγκ τόπου, ως μια στρατηγικά σχεδιασμένη διαδικασία, απαιτεί πραγματική γνώση του τόπου προβολής και έχει ως στόχο την υποστήριξη της συνολικής εικόνας του. </w:t>
      </w:r>
      <w:r w:rsidRPr="006308DD">
        <w:rPr>
          <w:rFonts w:ascii="Times New Roman" w:hAnsi="Times New Roman" w:cs="Times New Roman"/>
        </w:rPr>
        <w:t xml:space="preserve">Αποτελεί ταυτόχρονα μέσο για την προβολή του, αλλά και εργαλείο εξεύρεσης της χαμένης ταυτότητάς του και ανακατεύθυνσης της ανάπτυξής του. </w:t>
      </w:r>
      <w:r w:rsidRPr="006308DD">
        <w:rPr>
          <w:rFonts w:ascii="Times New Roman" w:eastAsiaTheme="minorHAnsi" w:hAnsi="Times New Roman" w:cs="Times New Roman"/>
        </w:rPr>
        <w:t xml:space="preserve">Η διαμόρφωση της ταυτότητας ενός τόπου αποτελεί στρατηγική </w:t>
      </w:r>
      <w:r w:rsidR="00C02AB2">
        <w:rPr>
          <w:rFonts w:ascii="Times New Roman" w:eastAsiaTheme="minorHAnsi" w:hAnsi="Times New Roman" w:cs="Times New Roman"/>
        </w:rPr>
        <w:t>πολεοδομικού</w:t>
      </w:r>
      <w:r w:rsidR="002B7A2A" w:rsidRPr="006308DD">
        <w:rPr>
          <w:rFonts w:ascii="Times New Roman" w:eastAsiaTheme="minorHAnsi" w:hAnsi="Times New Roman" w:cs="Times New Roman"/>
        </w:rPr>
        <w:t xml:space="preserve"> σχεδιασμού</w:t>
      </w:r>
      <w:r w:rsidR="00FC68B3" w:rsidRPr="006308DD">
        <w:rPr>
          <w:rFonts w:ascii="Times New Roman" w:eastAsiaTheme="minorHAnsi" w:hAnsi="Times New Roman" w:cs="Times New Roman"/>
        </w:rPr>
        <w:t>,</w:t>
      </w:r>
      <w:r w:rsidR="00C30DE0">
        <w:rPr>
          <w:rFonts w:ascii="Times New Roman" w:eastAsiaTheme="minorHAnsi" w:hAnsi="Times New Roman" w:cs="Times New Roman"/>
        </w:rPr>
        <w:t xml:space="preserve"> που</w:t>
      </w:r>
      <w:r w:rsidRPr="006308DD">
        <w:rPr>
          <w:rFonts w:ascii="Times New Roman" w:eastAsiaTheme="minorHAnsi" w:hAnsi="Times New Roman" w:cs="Times New Roman"/>
        </w:rPr>
        <w:t xml:space="preserve"> μπορεί να αναδειχθεί σε εργαλείο διαμόρφωσης της εικόνας που θα συνοδεύει την ταυτότητα αυτή. </w:t>
      </w:r>
      <w:r w:rsidR="002B7A2A" w:rsidRPr="006308DD">
        <w:rPr>
          <w:rFonts w:ascii="Times New Roman" w:eastAsiaTheme="minorHAnsi" w:hAnsi="Times New Roman" w:cs="Times New Roman"/>
        </w:rPr>
        <w:t xml:space="preserve">Με άλλα λόγια, </w:t>
      </w:r>
      <w:r w:rsidR="002B7A2A" w:rsidRPr="006308DD">
        <w:rPr>
          <w:rFonts w:ascii="Times New Roman" w:hAnsi="Times New Roman" w:cs="Times New Roman"/>
        </w:rPr>
        <w:t>το τοπίο αποτελεί ταυτόχρονα τη βάση από την οποία προκύπτει η ταυτότητα ενός τόπου</w:t>
      </w:r>
      <w:r w:rsidR="00C02AB2">
        <w:rPr>
          <w:rFonts w:ascii="Times New Roman" w:hAnsi="Times New Roman" w:cs="Times New Roman"/>
        </w:rPr>
        <w:t>,</w:t>
      </w:r>
      <w:r w:rsidR="002B7A2A" w:rsidRPr="006308DD">
        <w:rPr>
          <w:rFonts w:ascii="Times New Roman" w:hAnsi="Times New Roman" w:cs="Times New Roman"/>
        </w:rPr>
        <w:t xml:space="preserve"> αλλά και το τελικό παραγόμενο.</w:t>
      </w:r>
    </w:p>
    <w:p w:rsidR="00DE6CCA" w:rsidRPr="006308DD" w:rsidRDefault="00D6556A" w:rsidP="00155D49">
      <w:pPr>
        <w:spacing w:after="0" w:line="240" w:lineRule="auto"/>
        <w:ind w:firstLine="284"/>
        <w:jc w:val="both"/>
        <w:rPr>
          <w:rFonts w:ascii="Times New Roman" w:hAnsi="Times New Roman" w:cs="Times New Roman"/>
        </w:rPr>
      </w:pPr>
      <w:r w:rsidRPr="006308DD">
        <w:rPr>
          <w:rFonts w:ascii="Times New Roman" w:hAnsi="Times New Roman" w:cs="Times New Roman"/>
        </w:rPr>
        <w:t>Το τοπίο επιτρέπει στον τόπο να αναγνωρίσει τα χαρακτηριστικά του</w:t>
      </w:r>
      <w:r w:rsidR="00377C9F" w:rsidRPr="006308DD">
        <w:rPr>
          <w:rFonts w:ascii="Times New Roman" w:hAnsi="Times New Roman" w:cs="Times New Roman"/>
        </w:rPr>
        <w:t xml:space="preserve"> και</w:t>
      </w:r>
      <w:r w:rsidRPr="006308DD">
        <w:rPr>
          <w:rFonts w:ascii="Times New Roman" w:hAnsi="Times New Roman" w:cs="Times New Roman"/>
        </w:rPr>
        <w:t xml:space="preserve"> να δημιουργήσει την </w:t>
      </w:r>
      <w:r w:rsidR="00F2200F" w:rsidRPr="005C5728">
        <w:rPr>
          <w:rFonts w:ascii="Times New Roman" w:hAnsi="Times New Roman" w:cs="Times New Roman"/>
        </w:rPr>
        <w:t>ιδια</w:t>
      </w:r>
      <w:r w:rsidR="005C5728" w:rsidRPr="005C5728">
        <w:rPr>
          <w:rFonts w:ascii="Times New Roman" w:hAnsi="Times New Roman" w:cs="Times New Roman"/>
        </w:rPr>
        <w:t>ίτερη και αναγνωρίσιμη ταυτότητά</w:t>
      </w:r>
      <w:r w:rsidR="00F2200F" w:rsidRPr="005C5728">
        <w:rPr>
          <w:rFonts w:ascii="Times New Roman" w:hAnsi="Times New Roman" w:cs="Times New Roman"/>
        </w:rPr>
        <w:t xml:space="preserve"> του</w:t>
      </w:r>
      <w:r w:rsidRPr="005C5728">
        <w:rPr>
          <w:rFonts w:ascii="Times New Roman" w:hAnsi="Times New Roman" w:cs="Times New Roman"/>
        </w:rPr>
        <w:t xml:space="preserve">. </w:t>
      </w:r>
      <w:r w:rsidR="006F2480" w:rsidRPr="005C5728">
        <w:rPr>
          <w:rFonts w:ascii="Times New Roman" w:hAnsi="Times New Roman" w:cs="Times New Roman"/>
        </w:rPr>
        <w:t>Στην προσπάθεια αυτή επηρεάζεται</w:t>
      </w:r>
      <w:r w:rsidR="00F2200F" w:rsidRPr="005C5728">
        <w:rPr>
          <w:rFonts w:ascii="Times New Roman" w:hAnsi="Times New Roman" w:cs="Times New Roman"/>
        </w:rPr>
        <w:t xml:space="preserve"> από άυλους και υλικούς παράγοντες</w:t>
      </w:r>
      <w:r w:rsidR="00CB07BF" w:rsidRPr="005C5728">
        <w:rPr>
          <w:rFonts w:ascii="Times New Roman" w:hAnsi="Times New Roman" w:cs="Times New Roman"/>
        </w:rPr>
        <w:t>,</w:t>
      </w:r>
      <w:r w:rsidR="00CB07BF" w:rsidRPr="006308DD">
        <w:rPr>
          <w:rFonts w:ascii="Times New Roman" w:hAnsi="Times New Roman" w:cs="Times New Roman"/>
        </w:rPr>
        <w:t xml:space="preserve"> κάποιες φορές αναδεικνύεται, </w:t>
      </w:r>
      <w:r w:rsidR="00FC68B3" w:rsidRPr="006308DD">
        <w:rPr>
          <w:rFonts w:ascii="Times New Roman" w:hAnsi="Times New Roman" w:cs="Times New Roman"/>
        </w:rPr>
        <w:t xml:space="preserve">ενώ κάποιες άλλες αλλοιώνεται. Προκειμένου να αναλυθεί </w:t>
      </w:r>
      <w:r w:rsidR="00CB07BF" w:rsidRPr="006308DD">
        <w:rPr>
          <w:rFonts w:ascii="Times New Roman" w:hAnsi="Times New Roman" w:cs="Times New Roman"/>
        </w:rPr>
        <w:t>η διαδικασία</w:t>
      </w:r>
      <w:r w:rsidR="00C86C0C" w:rsidRPr="006308DD">
        <w:rPr>
          <w:rFonts w:ascii="Times New Roman" w:hAnsi="Times New Roman" w:cs="Times New Roman"/>
        </w:rPr>
        <w:t xml:space="preserve"> κατά την οποία εφα</w:t>
      </w:r>
      <w:r w:rsidR="00797B37" w:rsidRPr="006308DD">
        <w:rPr>
          <w:rFonts w:ascii="Times New Roman" w:hAnsi="Times New Roman" w:cs="Times New Roman"/>
        </w:rPr>
        <w:t>ρμόζονται στρατηγικές Μάρκετινγκ τόπου</w:t>
      </w:r>
      <w:r w:rsidR="00C86C0C" w:rsidRPr="006308DD">
        <w:rPr>
          <w:rFonts w:ascii="Times New Roman" w:hAnsi="Times New Roman" w:cs="Times New Roman"/>
        </w:rPr>
        <w:t xml:space="preserve"> επιλέγονται και</w:t>
      </w:r>
      <w:r w:rsidR="00CB07BF" w:rsidRPr="006308DD">
        <w:rPr>
          <w:rFonts w:ascii="Times New Roman" w:hAnsi="Times New Roman" w:cs="Times New Roman"/>
        </w:rPr>
        <w:t xml:space="preserve"> παρουσιάζονται τα παραδείγματα του Ντουμπάι και της Νέας Ζηλανδίας, </w:t>
      </w:r>
      <w:r w:rsidR="00367A01" w:rsidRPr="006308DD">
        <w:rPr>
          <w:rFonts w:ascii="Times New Roman" w:hAnsi="Times New Roman" w:cs="Times New Roman"/>
        </w:rPr>
        <w:t>δύο άκρως αντίθετων περιπτώσεων διαχείρισης του το</w:t>
      </w:r>
      <w:r w:rsidR="00DE6CCA" w:rsidRPr="006308DD">
        <w:rPr>
          <w:rFonts w:ascii="Times New Roman" w:hAnsi="Times New Roman" w:cs="Times New Roman"/>
        </w:rPr>
        <w:t>πίου.</w:t>
      </w:r>
    </w:p>
    <w:p w:rsidR="00CB07BF" w:rsidRPr="006308DD" w:rsidRDefault="00797B37" w:rsidP="00155D49">
      <w:pPr>
        <w:spacing w:after="0" w:line="240" w:lineRule="auto"/>
        <w:ind w:firstLine="284"/>
        <w:jc w:val="both"/>
        <w:rPr>
          <w:rFonts w:ascii="Times New Roman" w:hAnsi="Times New Roman" w:cs="Times New Roman"/>
        </w:rPr>
      </w:pPr>
      <w:r w:rsidRPr="006308DD">
        <w:rPr>
          <w:rFonts w:ascii="Times New Roman" w:hAnsi="Times New Roman" w:cs="Times New Roman"/>
        </w:rPr>
        <w:t>Μέσω της σύγκρισης των δύο αυτών μελετών περίπτωσης κατανοείται η διαφορά στην επιρροή που μπορεί να ασκούν στο τοπ</w:t>
      </w:r>
      <w:r w:rsidR="00262C0B">
        <w:rPr>
          <w:rFonts w:ascii="Times New Roman" w:hAnsi="Times New Roman" w:cs="Times New Roman"/>
        </w:rPr>
        <w:t>ίο οι διαφορετικές στρατηγικές Μ</w:t>
      </w:r>
      <w:r w:rsidRPr="006308DD">
        <w:rPr>
          <w:rFonts w:ascii="Times New Roman" w:hAnsi="Times New Roman" w:cs="Times New Roman"/>
        </w:rPr>
        <w:t>άρκετινγκ</w:t>
      </w:r>
      <w:r w:rsidR="00262C0B">
        <w:rPr>
          <w:rFonts w:ascii="Times New Roman" w:hAnsi="Times New Roman" w:cs="Times New Roman"/>
        </w:rPr>
        <w:t xml:space="preserve"> τόπου</w:t>
      </w:r>
      <w:r w:rsidRPr="006308DD">
        <w:rPr>
          <w:rFonts w:ascii="Times New Roman" w:hAnsi="Times New Roman" w:cs="Times New Roman"/>
        </w:rPr>
        <w:t>. Από τη μία, σ</w:t>
      </w:r>
      <w:r w:rsidR="00FC68B3" w:rsidRPr="006308DD">
        <w:rPr>
          <w:rFonts w:ascii="Times New Roman" w:hAnsi="Times New Roman" w:cs="Times New Roman"/>
        </w:rPr>
        <w:t xml:space="preserve">το Ντουμπάι η επέμβαση του ανθρώπου για </w:t>
      </w:r>
      <w:r w:rsidR="00792D2B" w:rsidRPr="006308DD">
        <w:rPr>
          <w:rFonts w:ascii="Times New Roman" w:hAnsi="Times New Roman" w:cs="Times New Roman"/>
        </w:rPr>
        <w:t xml:space="preserve">τη </w:t>
      </w:r>
      <w:r w:rsidR="00FC68B3" w:rsidRPr="006308DD">
        <w:rPr>
          <w:rFonts w:ascii="Times New Roman" w:hAnsi="Times New Roman" w:cs="Times New Roman"/>
        </w:rPr>
        <w:t xml:space="preserve">δημιουργία νέου, τεχνητού τοπίου </w:t>
      </w:r>
      <w:r w:rsidR="00792D2B" w:rsidRPr="006308DD">
        <w:rPr>
          <w:rFonts w:ascii="Times New Roman" w:hAnsi="Times New Roman" w:cs="Times New Roman"/>
        </w:rPr>
        <w:t>είχε ως στόχο την καθιέρωση μιας ξεχωριστής ταυτότητας μέσω της δημιουργίας νέων τοπικών χαρακτηρι</w:t>
      </w:r>
      <w:r w:rsidR="00DE6CCA" w:rsidRPr="006308DD">
        <w:rPr>
          <w:rFonts w:ascii="Times New Roman" w:hAnsi="Times New Roman" w:cs="Times New Roman"/>
        </w:rPr>
        <w:t>στικών</w:t>
      </w:r>
      <w:r w:rsidR="00C86C0C" w:rsidRPr="006308DD">
        <w:rPr>
          <w:rFonts w:ascii="Times New Roman" w:hAnsi="Times New Roman" w:cs="Times New Roman"/>
        </w:rPr>
        <w:t xml:space="preserve"> και οδήγησε στην πλήρη μεταμόρφωση του τοπίου του</w:t>
      </w:r>
      <w:r w:rsidR="00DE6CCA" w:rsidRPr="006308DD">
        <w:rPr>
          <w:rFonts w:ascii="Times New Roman" w:hAnsi="Times New Roman" w:cs="Times New Roman"/>
        </w:rPr>
        <w:t xml:space="preserve">. </w:t>
      </w:r>
      <w:r w:rsidR="00C86C0C" w:rsidRPr="006308DD">
        <w:rPr>
          <w:rFonts w:ascii="Times New Roman" w:hAnsi="Times New Roman" w:cs="Times New Roman"/>
        </w:rPr>
        <w:t>Αντίθετα, σ</w:t>
      </w:r>
      <w:r w:rsidR="00792D2B" w:rsidRPr="006308DD">
        <w:rPr>
          <w:rFonts w:ascii="Times New Roman" w:hAnsi="Times New Roman" w:cs="Times New Roman"/>
        </w:rPr>
        <w:t>τη Νέα Ζηλανδία αναδείχθηκαν τα τοπικά χαρακτηριστικά από τα οποία προέκυψε και η ταυτότητα του προορισμού. Και σ</w:t>
      </w:r>
      <w:r w:rsidR="00CB07BF" w:rsidRPr="006308DD">
        <w:rPr>
          <w:rFonts w:ascii="Times New Roman" w:hAnsi="Times New Roman" w:cs="Times New Roman"/>
        </w:rPr>
        <w:t xml:space="preserve">τις </w:t>
      </w:r>
      <w:r w:rsidR="00792D2B" w:rsidRPr="006308DD">
        <w:rPr>
          <w:rFonts w:ascii="Times New Roman" w:hAnsi="Times New Roman" w:cs="Times New Roman"/>
        </w:rPr>
        <w:t xml:space="preserve">δύο </w:t>
      </w:r>
      <w:r w:rsidR="00CB07BF" w:rsidRPr="006308DD">
        <w:rPr>
          <w:rFonts w:ascii="Times New Roman" w:hAnsi="Times New Roman" w:cs="Times New Roman"/>
        </w:rPr>
        <w:t xml:space="preserve">περιπτώσεις </w:t>
      </w:r>
      <w:r w:rsidR="00792D2B" w:rsidRPr="006308DD">
        <w:rPr>
          <w:rFonts w:ascii="Times New Roman" w:hAnsi="Times New Roman" w:cs="Times New Roman"/>
        </w:rPr>
        <w:t>όμως</w:t>
      </w:r>
      <w:r w:rsidRPr="006308DD">
        <w:rPr>
          <w:rFonts w:ascii="Times New Roman" w:hAnsi="Times New Roman" w:cs="Times New Roman"/>
        </w:rPr>
        <w:t>,</w:t>
      </w:r>
      <w:r w:rsidR="00CB07BF" w:rsidRPr="006308DD">
        <w:rPr>
          <w:rFonts w:ascii="Times New Roman" w:hAnsi="Times New Roman" w:cs="Times New Roman"/>
        </w:rPr>
        <w:t>το τοπίο, η δημιουργία, η προστασία και η ανάδειξή του έπαιξαν σπουδαίο ρόλο στην τουριστική αξιοποίηση του τόπου</w:t>
      </w:r>
      <w:r w:rsidR="00DE6CCA" w:rsidRPr="006308DD">
        <w:rPr>
          <w:rFonts w:ascii="Times New Roman" w:hAnsi="Times New Roman" w:cs="Times New Roman"/>
        </w:rPr>
        <w:t>.</w:t>
      </w:r>
    </w:p>
    <w:p w:rsidR="005125B6" w:rsidRDefault="006308DD" w:rsidP="0051062D">
      <w:pPr>
        <w:spacing w:before="200" w:after="0" w:line="240" w:lineRule="auto"/>
        <w:rPr>
          <w:rFonts w:ascii="Times New Roman" w:hAnsi="Times New Roman" w:cs="Times New Roman"/>
          <w:i/>
        </w:rPr>
      </w:pPr>
      <w:r w:rsidRPr="006308DD">
        <w:rPr>
          <w:rFonts w:ascii="Times New Roman" w:hAnsi="Times New Roman" w:cs="Times New Roman"/>
          <w:b/>
        </w:rPr>
        <w:t xml:space="preserve">Λέξεις Κλειδιά: </w:t>
      </w:r>
      <w:r w:rsidR="003E28A7">
        <w:rPr>
          <w:rFonts w:ascii="Times New Roman" w:hAnsi="Times New Roman" w:cs="Times New Roman"/>
          <w:i/>
        </w:rPr>
        <w:t>τ</w:t>
      </w:r>
      <w:r w:rsidRPr="006308DD">
        <w:rPr>
          <w:rFonts w:ascii="Times New Roman" w:hAnsi="Times New Roman" w:cs="Times New Roman"/>
          <w:i/>
        </w:rPr>
        <w:t>οπίο, ταυτότητα, Μάρκετινγκ τόπου, Ντουμπάι, Νέα Ζηλανδία</w:t>
      </w:r>
    </w:p>
    <w:p w:rsidR="006308DD" w:rsidRPr="006308DD" w:rsidRDefault="006308DD" w:rsidP="0051062D">
      <w:pPr>
        <w:spacing w:before="400" w:after="100" w:line="240" w:lineRule="auto"/>
        <w:rPr>
          <w:rFonts w:ascii="Times New Roman" w:hAnsi="Times New Roman" w:cs="Times New Roman"/>
          <w:b/>
        </w:rPr>
      </w:pPr>
      <w:r w:rsidRPr="006308DD">
        <w:rPr>
          <w:rFonts w:ascii="Times New Roman" w:hAnsi="Times New Roman" w:cs="Times New Roman"/>
          <w:b/>
        </w:rPr>
        <w:t>Αναφορές</w:t>
      </w:r>
    </w:p>
    <w:p w:rsidR="006308DD" w:rsidRDefault="006308DD" w:rsidP="000A09F7">
      <w:pPr>
        <w:spacing w:after="0" w:line="240" w:lineRule="auto"/>
        <w:ind w:left="397" w:hanging="397"/>
        <w:jc w:val="both"/>
        <w:rPr>
          <w:rFonts w:ascii="Times New Roman" w:hAnsi="Times New Roman" w:cs="Times New Roman"/>
        </w:rPr>
      </w:pPr>
      <w:r w:rsidRPr="006308DD">
        <w:rPr>
          <w:rFonts w:ascii="Times New Roman" w:hAnsi="Times New Roman" w:cs="Times New Roman"/>
        </w:rPr>
        <w:t xml:space="preserve">Δοξιάδης, Θ. και Λιβέρη, Δ. (2012) ‘Τόπος, Τοπίο, Ταυτότητα και Επονομασία’, στο Δέφνερ, Α. και Καραχάλης, Ν. (επ.) </w:t>
      </w:r>
      <w:r w:rsidRPr="006308DD">
        <w:rPr>
          <w:rFonts w:ascii="Times New Roman" w:hAnsi="Times New Roman" w:cs="Times New Roman"/>
          <w:i/>
          <w:iCs/>
          <w:lang w:val="en-US"/>
        </w:rPr>
        <w:t>Marketing</w:t>
      </w:r>
      <w:r w:rsidRPr="006308DD">
        <w:rPr>
          <w:rFonts w:ascii="Times New Roman" w:hAnsi="Times New Roman" w:cs="Times New Roman"/>
          <w:i/>
          <w:iCs/>
        </w:rPr>
        <w:t xml:space="preserve"> και </w:t>
      </w:r>
      <w:r w:rsidRPr="006308DD">
        <w:rPr>
          <w:rFonts w:ascii="Times New Roman" w:hAnsi="Times New Roman" w:cs="Times New Roman"/>
          <w:i/>
          <w:iCs/>
          <w:lang w:val="en-US"/>
        </w:rPr>
        <w:t>Branding</w:t>
      </w:r>
      <w:r w:rsidRPr="006308DD">
        <w:rPr>
          <w:rFonts w:ascii="Times New Roman" w:hAnsi="Times New Roman" w:cs="Times New Roman"/>
          <w:i/>
          <w:iCs/>
        </w:rPr>
        <w:t xml:space="preserve"> Τόπου: Η Διεθνής και η Ελληνική Πραγματικότητα</w:t>
      </w:r>
      <w:r w:rsidRPr="006308DD">
        <w:rPr>
          <w:rFonts w:ascii="Times New Roman" w:hAnsi="Times New Roman" w:cs="Times New Roman"/>
        </w:rPr>
        <w:t>, Βόλος: Πανεπιστημιακές Εκδόσεις Θεσσαλίας.</w:t>
      </w:r>
    </w:p>
    <w:p w:rsidR="00543D73" w:rsidRPr="00543D73" w:rsidRDefault="00543D73" w:rsidP="000A09F7">
      <w:pPr>
        <w:spacing w:after="0" w:line="240" w:lineRule="auto"/>
        <w:ind w:left="397" w:hanging="397"/>
        <w:jc w:val="both"/>
        <w:rPr>
          <w:rFonts w:ascii="Times New Roman" w:hAnsi="Times New Roman" w:cs="Times New Roman"/>
          <w:lang w:val="en-US"/>
        </w:rPr>
      </w:pPr>
      <w:proofErr w:type="gramStart"/>
      <w:r w:rsidRPr="00850082">
        <w:rPr>
          <w:rFonts w:ascii="Times New Roman" w:hAnsi="Times New Roman" w:cs="Times New Roman"/>
          <w:lang w:val="en-US"/>
        </w:rPr>
        <w:t>Morgan</w:t>
      </w:r>
      <w:r w:rsidRPr="00543D73">
        <w:rPr>
          <w:rFonts w:ascii="Times New Roman" w:hAnsi="Times New Roman" w:cs="Times New Roman"/>
          <w:lang w:val="en-US"/>
        </w:rPr>
        <w:t xml:space="preserve">, N., Pritchard, A. </w:t>
      </w:r>
      <w:r w:rsidRPr="00543D73">
        <w:rPr>
          <w:rFonts w:ascii="Times New Roman" w:hAnsi="Times New Roman" w:cs="Times New Roman"/>
        </w:rPr>
        <w:t>και</w:t>
      </w:r>
      <w:r w:rsidR="005C5728" w:rsidRPr="005C5728">
        <w:rPr>
          <w:rFonts w:ascii="Times New Roman" w:hAnsi="Times New Roman" w:cs="Times New Roman"/>
          <w:lang w:val="en-US"/>
        </w:rPr>
        <w:t xml:space="preserve"> </w:t>
      </w:r>
      <w:r w:rsidRPr="00543D73">
        <w:rPr>
          <w:rFonts w:ascii="Times New Roman" w:hAnsi="Times New Roman" w:cs="Times New Roman"/>
          <w:lang w:val="en-US"/>
        </w:rPr>
        <w:t>Pride, R. (2002</w:t>
      </w:r>
      <w:r w:rsidR="005C5728" w:rsidRPr="005C5728">
        <w:rPr>
          <w:rFonts w:ascii="Times New Roman" w:hAnsi="Times New Roman" w:cs="Times New Roman"/>
          <w:lang w:val="en-US"/>
        </w:rPr>
        <w:t>/2011</w:t>
      </w:r>
      <w:r w:rsidRPr="00543D73">
        <w:rPr>
          <w:rFonts w:ascii="Times New Roman" w:hAnsi="Times New Roman" w:cs="Times New Roman"/>
          <w:lang w:val="en-US"/>
        </w:rPr>
        <w:t xml:space="preserve">) </w:t>
      </w:r>
      <w:r w:rsidRPr="00543D73">
        <w:rPr>
          <w:rFonts w:ascii="Times New Roman" w:hAnsi="Times New Roman" w:cs="Times New Roman"/>
          <w:i/>
          <w:iCs/>
          <w:lang w:val="en-US"/>
        </w:rPr>
        <w:t>Destination Branding: Creating the Unique Destination Proposition</w:t>
      </w:r>
      <w:r w:rsidRPr="00543D73">
        <w:rPr>
          <w:rFonts w:ascii="Times New Roman" w:hAnsi="Times New Roman" w:cs="Times New Roman"/>
          <w:lang w:val="en-US"/>
        </w:rPr>
        <w:t>, Oxford: Butterworth - Heinemann.</w:t>
      </w:r>
      <w:proofErr w:type="gramEnd"/>
    </w:p>
    <w:p w:rsidR="00543D73" w:rsidRPr="006308DD" w:rsidRDefault="00543D73" w:rsidP="000A09F7">
      <w:pPr>
        <w:spacing w:after="0" w:line="240" w:lineRule="auto"/>
        <w:ind w:left="397" w:hanging="397"/>
        <w:jc w:val="both"/>
        <w:rPr>
          <w:rFonts w:ascii="Times New Roman" w:hAnsi="Times New Roman" w:cs="Times New Roman"/>
          <w:lang w:val="en-US"/>
        </w:rPr>
      </w:pPr>
      <w:r w:rsidRPr="000A09F7">
        <w:rPr>
          <w:rFonts w:ascii="Times New Roman" w:hAnsi="Times New Roman" w:cs="Times New Roman"/>
        </w:rPr>
        <w:t>Nassar</w:t>
      </w:r>
      <w:r w:rsidRPr="006308DD">
        <w:rPr>
          <w:rFonts w:ascii="Times New Roman" w:hAnsi="Times New Roman" w:cs="Times New Roman"/>
          <w:lang w:val="en-US"/>
        </w:rPr>
        <w:t xml:space="preserve">, A. K., Blackburn, G. A. </w:t>
      </w:r>
      <w:r w:rsidR="005C5728">
        <w:rPr>
          <w:rFonts w:ascii="Times New Roman" w:hAnsi="Times New Roman" w:cs="Times New Roman"/>
        </w:rPr>
        <w:t>και</w:t>
      </w:r>
      <w:r w:rsidR="005C5728" w:rsidRPr="005C5728">
        <w:rPr>
          <w:rFonts w:ascii="Times New Roman" w:hAnsi="Times New Roman" w:cs="Times New Roman"/>
          <w:lang w:val="en-US"/>
        </w:rPr>
        <w:t xml:space="preserve"> </w:t>
      </w:r>
      <w:proofErr w:type="spellStart"/>
      <w:r w:rsidRPr="006308DD">
        <w:rPr>
          <w:rFonts w:ascii="Times New Roman" w:hAnsi="Times New Roman" w:cs="Times New Roman"/>
          <w:lang w:val="en-US"/>
        </w:rPr>
        <w:t>Whyatt</w:t>
      </w:r>
      <w:proofErr w:type="spellEnd"/>
      <w:r w:rsidRPr="006308DD">
        <w:rPr>
          <w:rFonts w:ascii="Times New Roman" w:hAnsi="Times New Roman" w:cs="Times New Roman"/>
          <w:lang w:val="en-US"/>
        </w:rPr>
        <w:t xml:space="preserve">, D. (2014) ‘Developing the Desert: The Pace and Process of Urban Growth in Dubai’, </w:t>
      </w:r>
      <w:r w:rsidRPr="006308DD">
        <w:rPr>
          <w:rFonts w:ascii="Times New Roman" w:hAnsi="Times New Roman" w:cs="Times New Roman"/>
          <w:i/>
          <w:iCs/>
          <w:lang w:val="en-US"/>
        </w:rPr>
        <w:t>Computers, Environment and Urban Systems</w:t>
      </w:r>
      <w:r w:rsidRPr="00AA17DC">
        <w:rPr>
          <w:rFonts w:ascii="Times New Roman" w:hAnsi="Times New Roman" w:cs="Times New Roman"/>
          <w:lang w:val="en-US"/>
        </w:rPr>
        <w:t xml:space="preserve">, </w:t>
      </w:r>
      <w:r w:rsidRPr="00AA17DC">
        <w:rPr>
          <w:rFonts w:ascii="Times New Roman" w:hAnsi="Times New Roman" w:cs="Times New Roman"/>
          <w:bCs/>
          <w:lang w:val="en-US"/>
        </w:rPr>
        <w:t>45</w:t>
      </w:r>
      <w:r w:rsidRPr="00AA17DC">
        <w:rPr>
          <w:rFonts w:ascii="Times New Roman" w:hAnsi="Times New Roman" w:cs="Times New Roman"/>
          <w:lang w:val="en-US"/>
        </w:rPr>
        <w:t>,</w:t>
      </w:r>
      <w:r w:rsidRPr="006308DD">
        <w:rPr>
          <w:rFonts w:ascii="Times New Roman" w:hAnsi="Times New Roman" w:cs="Times New Roman"/>
          <w:lang w:val="en-US"/>
        </w:rPr>
        <w:t xml:space="preserve"> </w:t>
      </w:r>
      <w:r w:rsidRPr="006308DD">
        <w:rPr>
          <w:rFonts w:ascii="Times New Roman" w:hAnsi="Times New Roman" w:cs="Times New Roman"/>
        </w:rPr>
        <w:t>σελ</w:t>
      </w:r>
      <w:r w:rsidRPr="006308DD">
        <w:rPr>
          <w:rFonts w:ascii="Times New Roman" w:hAnsi="Times New Roman" w:cs="Times New Roman"/>
          <w:lang w:val="en-US"/>
        </w:rPr>
        <w:t>. 50 - 62.</w:t>
      </w:r>
    </w:p>
    <w:p w:rsidR="00543D73" w:rsidRPr="006308DD" w:rsidRDefault="00543D73" w:rsidP="000A09F7">
      <w:pPr>
        <w:spacing w:after="0" w:line="240" w:lineRule="auto"/>
        <w:ind w:left="397" w:hanging="397"/>
        <w:jc w:val="both"/>
        <w:rPr>
          <w:rFonts w:ascii="Times New Roman" w:hAnsi="Times New Roman" w:cs="Times New Roman"/>
        </w:rPr>
      </w:pPr>
      <w:r w:rsidRPr="006308DD">
        <w:rPr>
          <w:rFonts w:ascii="Times New Roman" w:hAnsi="Times New Roman" w:cs="Times New Roman"/>
        </w:rPr>
        <w:t xml:space="preserve">Στεφάνου, Ι. και Στεφάνου, Ι (1999) </w:t>
      </w:r>
      <w:r w:rsidRPr="006308DD">
        <w:rPr>
          <w:rFonts w:ascii="Times New Roman" w:hAnsi="Times New Roman" w:cs="Times New Roman"/>
          <w:i/>
          <w:iCs/>
        </w:rPr>
        <w:t>Περιγραφή της Εικόνας της Πόλης</w:t>
      </w:r>
      <w:r w:rsidRPr="006308DD">
        <w:rPr>
          <w:rFonts w:ascii="Times New Roman" w:hAnsi="Times New Roman" w:cs="Times New Roman"/>
        </w:rPr>
        <w:t>, Αθήνα: Πανεπιστημιακές Εκδόσεις ΕΜΠ.</w:t>
      </w:r>
    </w:p>
    <w:p w:rsidR="00543D73" w:rsidRDefault="00543D73" w:rsidP="000A09F7">
      <w:pPr>
        <w:spacing w:after="0" w:line="240" w:lineRule="auto"/>
        <w:ind w:left="397" w:hanging="397"/>
        <w:jc w:val="both"/>
        <w:rPr>
          <w:rFonts w:ascii="Times New Roman" w:hAnsi="Times New Roman" w:cs="Times New Roman"/>
        </w:rPr>
      </w:pPr>
      <w:r w:rsidRPr="000A09F7">
        <w:rPr>
          <w:rFonts w:ascii="Times New Roman" w:hAnsi="Times New Roman" w:cs="Times New Roman"/>
        </w:rPr>
        <w:t>Simmel</w:t>
      </w:r>
      <w:r w:rsidRPr="00543D73">
        <w:rPr>
          <w:rFonts w:ascii="Times New Roman" w:hAnsi="Times New Roman" w:cs="Times New Roman"/>
        </w:rPr>
        <w:t xml:space="preserve">, </w:t>
      </w:r>
      <w:r w:rsidRPr="00543D73">
        <w:rPr>
          <w:rFonts w:ascii="Times New Roman" w:hAnsi="Times New Roman" w:cs="Times New Roman"/>
          <w:lang w:val="en-US"/>
        </w:rPr>
        <w:t>G</w:t>
      </w:r>
      <w:r w:rsidRPr="00543D73">
        <w:rPr>
          <w:rFonts w:ascii="Times New Roman" w:hAnsi="Times New Roman" w:cs="Times New Roman"/>
        </w:rPr>
        <w:t xml:space="preserve">., </w:t>
      </w:r>
      <w:r w:rsidRPr="00543D73">
        <w:rPr>
          <w:rFonts w:ascii="Times New Roman" w:hAnsi="Times New Roman" w:cs="Times New Roman"/>
          <w:lang w:val="en-US"/>
        </w:rPr>
        <w:t>Ritter</w:t>
      </w:r>
      <w:r w:rsidRPr="00543D73">
        <w:rPr>
          <w:rFonts w:ascii="Times New Roman" w:hAnsi="Times New Roman" w:cs="Times New Roman"/>
        </w:rPr>
        <w:t xml:space="preserve">, </w:t>
      </w:r>
      <w:r w:rsidRPr="00543D73">
        <w:rPr>
          <w:rFonts w:ascii="Times New Roman" w:hAnsi="Times New Roman" w:cs="Times New Roman"/>
          <w:lang w:val="en-US"/>
        </w:rPr>
        <w:t>J</w:t>
      </w:r>
      <w:r w:rsidRPr="00543D73">
        <w:rPr>
          <w:rFonts w:ascii="Times New Roman" w:hAnsi="Times New Roman" w:cs="Times New Roman"/>
        </w:rPr>
        <w:t xml:space="preserve">. και </w:t>
      </w:r>
      <w:proofErr w:type="spellStart"/>
      <w:r w:rsidRPr="00543D73">
        <w:rPr>
          <w:rFonts w:ascii="Times New Roman" w:hAnsi="Times New Roman" w:cs="Times New Roman"/>
          <w:lang w:val="en-US"/>
        </w:rPr>
        <w:t>Gombrich</w:t>
      </w:r>
      <w:proofErr w:type="spellEnd"/>
      <w:r w:rsidRPr="00543D73">
        <w:rPr>
          <w:rFonts w:ascii="Times New Roman" w:hAnsi="Times New Roman" w:cs="Times New Roman"/>
        </w:rPr>
        <w:t xml:space="preserve">, </w:t>
      </w:r>
      <w:r w:rsidRPr="00543D73">
        <w:rPr>
          <w:rFonts w:ascii="Times New Roman" w:hAnsi="Times New Roman" w:cs="Times New Roman"/>
          <w:lang w:val="en-US"/>
        </w:rPr>
        <w:t>E</w:t>
      </w:r>
      <w:r w:rsidRPr="00543D73">
        <w:rPr>
          <w:rFonts w:ascii="Times New Roman" w:hAnsi="Times New Roman" w:cs="Times New Roman"/>
        </w:rPr>
        <w:t xml:space="preserve">. </w:t>
      </w:r>
      <w:r w:rsidRPr="00543D73">
        <w:rPr>
          <w:rFonts w:ascii="Times New Roman" w:hAnsi="Times New Roman" w:cs="Times New Roman"/>
          <w:lang w:val="en-US"/>
        </w:rPr>
        <w:t>H</w:t>
      </w:r>
      <w:r w:rsidRPr="00543D73">
        <w:rPr>
          <w:rFonts w:ascii="Times New Roman" w:hAnsi="Times New Roman" w:cs="Times New Roman"/>
        </w:rPr>
        <w:t xml:space="preserve">. (2004) </w:t>
      </w:r>
      <w:r w:rsidRPr="00543D73">
        <w:rPr>
          <w:rFonts w:ascii="Times New Roman" w:hAnsi="Times New Roman" w:cs="Times New Roman"/>
          <w:i/>
          <w:iCs/>
        </w:rPr>
        <w:t>Το Τοπίο</w:t>
      </w:r>
      <w:r w:rsidRPr="00543D73">
        <w:rPr>
          <w:rFonts w:ascii="Times New Roman" w:hAnsi="Times New Roman" w:cs="Times New Roman"/>
        </w:rPr>
        <w:t>, Αθήνα: Ποταμός.</w:t>
      </w:r>
    </w:p>
    <w:p w:rsidR="00CD3C00" w:rsidRPr="00543D73" w:rsidRDefault="00CD3C00" w:rsidP="00CD3C00">
      <w:pPr>
        <w:spacing w:after="0" w:line="240" w:lineRule="auto"/>
        <w:jc w:val="both"/>
        <w:rPr>
          <w:rFonts w:ascii="Times New Roman" w:hAnsi="Times New Roman" w:cs="Times New Roman"/>
          <w:lang w:val="en-US"/>
        </w:rPr>
      </w:pPr>
      <w:proofErr w:type="gramStart"/>
      <w:r w:rsidRPr="006308DD">
        <w:rPr>
          <w:rFonts w:ascii="Times New Roman" w:hAnsi="Times New Roman" w:cs="Times New Roman"/>
          <w:lang w:val="en-US"/>
        </w:rPr>
        <w:t xml:space="preserve">Tourism New Zealand (2009) </w:t>
      </w:r>
      <w:r w:rsidRPr="006308DD">
        <w:rPr>
          <w:rFonts w:ascii="Times New Roman" w:hAnsi="Times New Roman" w:cs="Times New Roman"/>
          <w:i/>
          <w:iCs/>
          <w:lang w:val="en-US"/>
        </w:rPr>
        <w:t>Pure As Celebrating 10 Years of 100% Pure New Zealand</w:t>
      </w:r>
      <w:r w:rsidRPr="006308DD">
        <w:rPr>
          <w:rFonts w:ascii="Times New Roman" w:hAnsi="Times New Roman" w:cs="Times New Roman"/>
          <w:lang w:val="en-US"/>
        </w:rPr>
        <w:t>, Wellington.</w:t>
      </w:r>
      <w:proofErr w:type="gramEnd"/>
    </w:p>
    <w:p w:rsidR="00CD3C00" w:rsidRPr="00CD3C00" w:rsidRDefault="00CD3C00" w:rsidP="000A09F7">
      <w:pPr>
        <w:spacing w:after="0" w:line="240" w:lineRule="auto"/>
        <w:ind w:left="397" w:hanging="397"/>
        <w:jc w:val="both"/>
        <w:rPr>
          <w:rFonts w:ascii="Times New Roman" w:hAnsi="Times New Roman" w:cs="Times New Roman"/>
          <w:lang w:val="en-US"/>
        </w:rPr>
      </w:pPr>
    </w:p>
    <w:sectPr w:rsidR="00CD3C00" w:rsidRPr="00CD3C00" w:rsidSect="0051062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6"/>
    <w:rsid w:val="00025026"/>
    <w:rsid w:val="000A09F7"/>
    <w:rsid w:val="000A0BA0"/>
    <w:rsid w:val="001106CC"/>
    <w:rsid w:val="00155D49"/>
    <w:rsid w:val="001B6206"/>
    <w:rsid w:val="001E216A"/>
    <w:rsid w:val="00226C08"/>
    <w:rsid w:val="002336C7"/>
    <w:rsid w:val="00262C0B"/>
    <w:rsid w:val="002A2ECF"/>
    <w:rsid w:val="002B7A2A"/>
    <w:rsid w:val="002D1300"/>
    <w:rsid w:val="00367A01"/>
    <w:rsid w:val="00377C9F"/>
    <w:rsid w:val="00381E58"/>
    <w:rsid w:val="0039387D"/>
    <w:rsid w:val="003B626C"/>
    <w:rsid w:val="003E28A7"/>
    <w:rsid w:val="00441067"/>
    <w:rsid w:val="004906AF"/>
    <w:rsid w:val="0051062D"/>
    <w:rsid w:val="005125B6"/>
    <w:rsid w:val="00543D73"/>
    <w:rsid w:val="005570A3"/>
    <w:rsid w:val="005C5728"/>
    <w:rsid w:val="005F76F3"/>
    <w:rsid w:val="0060497C"/>
    <w:rsid w:val="006308DD"/>
    <w:rsid w:val="006646E4"/>
    <w:rsid w:val="006F2480"/>
    <w:rsid w:val="00792D2B"/>
    <w:rsid w:val="00797B37"/>
    <w:rsid w:val="007F3C30"/>
    <w:rsid w:val="00830092"/>
    <w:rsid w:val="00850082"/>
    <w:rsid w:val="0093119F"/>
    <w:rsid w:val="00934DDC"/>
    <w:rsid w:val="009C15EF"/>
    <w:rsid w:val="009D736B"/>
    <w:rsid w:val="00A31FF0"/>
    <w:rsid w:val="00A864EC"/>
    <w:rsid w:val="00AA17DC"/>
    <w:rsid w:val="00AB2BD0"/>
    <w:rsid w:val="00B1533E"/>
    <w:rsid w:val="00BC12C9"/>
    <w:rsid w:val="00C02AB2"/>
    <w:rsid w:val="00C30DE0"/>
    <w:rsid w:val="00C86C0C"/>
    <w:rsid w:val="00CB07BF"/>
    <w:rsid w:val="00CB5061"/>
    <w:rsid w:val="00CD3C00"/>
    <w:rsid w:val="00CE71F0"/>
    <w:rsid w:val="00D3190B"/>
    <w:rsid w:val="00D6556A"/>
    <w:rsid w:val="00D84229"/>
    <w:rsid w:val="00DE25F0"/>
    <w:rsid w:val="00DE6CCA"/>
    <w:rsid w:val="00EB0EC4"/>
    <w:rsid w:val="00EB2331"/>
    <w:rsid w:val="00EE7A12"/>
    <w:rsid w:val="00EF2DB7"/>
    <w:rsid w:val="00F06BE9"/>
    <w:rsid w:val="00F2200F"/>
    <w:rsid w:val="00F769B0"/>
    <w:rsid w:val="00FC68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B6"/>
    <w:rPr>
      <w:rFonts w:ascii="Calibri" w:hAnsi="Calibri"/>
    </w:rPr>
  </w:style>
  <w:style w:type="paragraph" w:styleId="Heading1">
    <w:name w:val="heading 1"/>
    <w:basedOn w:val="Normal"/>
    <w:link w:val="Heading1Char"/>
    <w:uiPriority w:val="9"/>
    <w:qFormat/>
    <w:rsid w:val="0051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61"/>
    <w:pPr>
      <w:ind w:left="720"/>
      <w:contextualSpacing/>
    </w:pPr>
    <w:rPr>
      <w:rFonts w:cs="Times New Roman"/>
    </w:rPr>
  </w:style>
  <w:style w:type="character" w:customStyle="1" w:styleId="Heading1Char">
    <w:name w:val="Heading 1 Char"/>
    <w:basedOn w:val="DefaultParagraphFont"/>
    <w:link w:val="Heading1"/>
    <w:uiPriority w:val="9"/>
    <w:rsid w:val="005125B6"/>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B6"/>
    <w:rPr>
      <w:rFonts w:ascii="Calibri" w:hAnsi="Calibri"/>
    </w:rPr>
  </w:style>
  <w:style w:type="paragraph" w:styleId="Heading1">
    <w:name w:val="heading 1"/>
    <w:basedOn w:val="Normal"/>
    <w:link w:val="Heading1Char"/>
    <w:uiPriority w:val="9"/>
    <w:qFormat/>
    <w:rsid w:val="0051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61"/>
    <w:pPr>
      <w:ind w:left="720"/>
      <w:contextualSpacing/>
    </w:pPr>
    <w:rPr>
      <w:rFonts w:cs="Times New Roman"/>
    </w:rPr>
  </w:style>
  <w:style w:type="character" w:customStyle="1" w:styleId="Heading1Char">
    <w:name w:val="Heading 1 Char"/>
    <w:basedOn w:val="DefaultParagraphFont"/>
    <w:link w:val="Heading1"/>
    <w:uiPriority w:val="9"/>
    <w:rsid w:val="005125B6"/>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943">
      <w:bodyDiv w:val="1"/>
      <w:marLeft w:val="0"/>
      <w:marRight w:val="0"/>
      <w:marTop w:val="0"/>
      <w:marBottom w:val="0"/>
      <w:divBdr>
        <w:top w:val="none" w:sz="0" w:space="0" w:color="auto"/>
        <w:left w:val="none" w:sz="0" w:space="0" w:color="auto"/>
        <w:bottom w:val="none" w:sz="0" w:space="0" w:color="auto"/>
        <w:right w:val="none" w:sz="0" w:space="0" w:color="auto"/>
      </w:divBdr>
    </w:div>
    <w:div w:id="382948886">
      <w:bodyDiv w:val="1"/>
      <w:marLeft w:val="0"/>
      <w:marRight w:val="0"/>
      <w:marTop w:val="0"/>
      <w:marBottom w:val="0"/>
      <w:divBdr>
        <w:top w:val="none" w:sz="0" w:space="0" w:color="auto"/>
        <w:left w:val="none" w:sz="0" w:space="0" w:color="auto"/>
        <w:bottom w:val="none" w:sz="0" w:space="0" w:color="auto"/>
        <w:right w:val="none" w:sz="0" w:space="0" w:color="auto"/>
      </w:divBdr>
    </w:div>
    <w:div w:id="385879653">
      <w:bodyDiv w:val="1"/>
      <w:marLeft w:val="0"/>
      <w:marRight w:val="0"/>
      <w:marTop w:val="0"/>
      <w:marBottom w:val="0"/>
      <w:divBdr>
        <w:top w:val="none" w:sz="0" w:space="0" w:color="auto"/>
        <w:left w:val="none" w:sz="0" w:space="0" w:color="auto"/>
        <w:bottom w:val="none" w:sz="0" w:space="0" w:color="auto"/>
        <w:right w:val="none" w:sz="0" w:space="0" w:color="auto"/>
      </w:divBdr>
    </w:div>
    <w:div w:id="386417614">
      <w:bodyDiv w:val="1"/>
      <w:marLeft w:val="0"/>
      <w:marRight w:val="0"/>
      <w:marTop w:val="0"/>
      <w:marBottom w:val="0"/>
      <w:divBdr>
        <w:top w:val="none" w:sz="0" w:space="0" w:color="auto"/>
        <w:left w:val="none" w:sz="0" w:space="0" w:color="auto"/>
        <w:bottom w:val="none" w:sz="0" w:space="0" w:color="auto"/>
        <w:right w:val="none" w:sz="0" w:space="0" w:color="auto"/>
      </w:divBdr>
    </w:div>
    <w:div w:id="563218738">
      <w:bodyDiv w:val="1"/>
      <w:marLeft w:val="0"/>
      <w:marRight w:val="0"/>
      <w:marTop w:val="0"/>
      <w:marBottom w:val="0"/>
      <w:divBdr>
        <w:top w:val="none" w:sz="0" w:space="0" w:color="auto"/>
        <w:left w:val="none" w:sz="0" w:space="0" w:color="auto"/>
        <w:bottom w:val="none" w:sz="0" w:space="0" w:color="auto"/>
        <w:right w:val="none" w:sz="0" w:space="0" w:color="auto"/>
      </w:divBdr>
    </w:div>
    <w:div w:id="565457497">
      <w:bodyDiv w:val="1"/>
      <w:marLeft w:val="0"/>
      <w:marRight w:val="0"/>
      <w:marTop w:val="0"/>
      <w:marBottom w:val="0"/>
      <w:divBdr>
        <w:top w:val="none" w:sz="0" w:space="0" w:color="auto"/>
        <w:left w:val="none" w:sz="0" w:space="0" w:color="auto"/>
        <w:bottom w:val="none" w:sz="0" w:space="0" w:color="auto"/>
        <w:right w:val="none" w:sz="0" w:space="0" w:color="auto"/>
      </w:divBdr>
    </w:div>
    <w:div w:id="728849526">
      <w:bodyDiv w:val="1"/>
      <w:marLeft w:val="0"/>
      <w:marRight w:val="0"/>
      <w:marTop w:val="0"/>
      <w:marBottom w:val="0"/>
      <w:divBdr>
        <w:top w:val="none" w:sz="0" w:space="0" w:color="auto"/>
        <w:left w:val="none" w:sz="0" w:space="0" w:color="auto"/>
        <w:bottom w:val="none" w:sz="0" w:space="0" w:color="auto"/>
        <w:right w:val="none" w:sz="0" w:space="0" w:color="auto"/>
      </w:divBdr>
    </w:div>
    <w:div w:id="1013608546">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845706287">
      <w:bodyDiv w:val="1"/>
      <w:marLeft w:val="0"/>
      <w:marRight w:val="0"/>
      <w:marTop w:val="0"/>
      <w:marBottom w:val="0"/>
      <w:divBdr>
        <w:top w:val="none" w:sz="0" w:space="0" w:color="auto"/>
        <w:left w:val="none" w:sz="0" w:space="0" w:color="auto"/>
        <w:bottom w:val="none" w:sz="0" w:space="0" w:color="auto"/>
        <w:right w:val="none" w:sz="0" w:space="0" w:color="auto"/>
      </w:divBdr>
    </w:div>
    <w:div w:id="20176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2016-10-27T13:49:00Z</cp:lastPrinted>
  <dcterms:created xsi:type="dcterms:W3CDTF">2016-10-27T15:13:00Z</dcterms:created>
  <dcterms:modified xsi:type="dcterms:W3CDTF">2016-10-27T15:13:00Z</dcterms:modified>
</cp:coreProperties>
</file>